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DE8A" w14:textId="2156B9C4" w:rsidR="00D77148" w:rsidRPr="00D77148" w:rsidRDefault="00761294" w:rsidP="00D77148">
      <w:pPr>
        <w:pStyle w:val="Heading1"/>
        <w:spacing w:before="120"/>
        <w:jc w:val="center"/>
        <w:rPr>
          <w:b/>
          <w:color w:val="auto"/>
        </w:rPr>
      </w:pPr>
      <w:bookmarkStart w:id="0" w:name="_GoBack"/>
      <w:bookmarkEnd w:id="0"/>
      <w:r w:rsidRPr="00761294">
        <w:rPr>
          <w:b/>
          <w:color w:val="auto"/>
        </w:rPr>
        <w:t>IERHA Board &amp; Executive Leadership Strategic Planning Day</w:t>
      </w:r>
      <w:r w:rsidR="00303508">
        <w:rPr>
          <w:b/>
          <w:color w:val="auto"/>
        </w:rPr>
        <w:t xml:space="preserve"> Agenda </w:t>
      </w:r>
    </w:p>
    <w:p w14:paraId="36C90E81" w14:textId="403C38D3" w:rsidR="00D77148" w:rsidRPr="00D77148" w:rsidRDefault="00761294" w:rsidP="00D77148">
      <w:pPr>
        <w:pStyle w:val="Heading2"/>
        <w:jc w:val="center"/>
        <w:rPr>
          <w:color w:val="auto"/>
        </w:rPr>
      </w:pPr>
      <w:r>
        <w:rPr>
          <w:color w:val="auto"/>
        </w:rPr>
        <w:t>Monday, September 23, 2024</w:t>
      </w:r>
    </w:p>
    <w:p w14:paraId="5A3E3172" w14:textId="71675098" w:rsidR="00482C81" w:rsidRPr="00D77148" w:rsidRDefault="009770CA" w:rsidP="00D77148">
      <w:pPr>
        <w:pStyle w:val="Heading2"/>
        <w:jc w:val="center"/>
        <w:rPr>
          <w:color w:val="auto"/>
        </w:rPr>
      </w:pPr>
      <w:r>
        <w:rPr>
          <w:color w:val="auto"/>
        </w:rPr>
        <w:t>9</w:t>
      </w:r>
      <w:r w:rsidR="00D77148" w:rsidRPr="00D77148">
        <w:rPr>
          <w:color w:val="auto"/>
        </w:rPr>
        <w:t>:</w:t>
      </w:r>
      <w:r w:rsidR="00761294">
        <w:rPr>
          <w:color w:val="auto"/>
        </w:rPr>
        <w:t>15</w:t>
      </w:r>
      <w:r w:rsidR="00D77148" w:rsidRPr="00D77148">
        <w:rPr>
          <w:color w:val="auto"/>
        </w:rPr>
        <w:t xml:space="preserve"> a.m. to </w:t>
      </w:r>
      <w:r w:rsidR="00761294">
        <w:rPr>
          <w:color w:val="auto"/>
        </w:rPr>
        <w:t>1:00</w:t>
      </w:r>
      <w:r w:rsidR="00D77148" w:rsidRPr="00D77148">
        <w:rPr>
          <w:color w:val="auto"/>
        </w:rPr>
        <w:t xml:space="preserve"> p.m.</w:t>
      </w:r>
    </w:p>
    <w:p w14:paraId="1EFBC04D" w14:textId="5C671769" w:rsidR="002C1348" w:rsidRDefault="00761294" w:rsidP="0011380D">
      <w:pPr>
        <w:pStyle w:val="Heading2"/>
        <w:jc w:val="center"/>
        <w:rPr>
          <w:color w:val="auto"/>
        </w:rPr>
      </w:pPr>
      <w:r>
        <w:rPr>
          <w:color w:val="auto"/>
        </w:rPr>
        <w:t xml:space="preserve">Selkirk United Church </w:t>
      </w:r>
    </w:p>
    <w:p w14:paraId="79FA0091" w14:textId="06F4AA53" w:rsidR="00F43DE4" w:rsidRDefault="00F43DE4" w:rsidP="00F43DE4"/>
    <w:p w14:paraId="7336D823" w14:textId="77777777" w:rsidR="00F43DE4" w:rsidRPr="00F43DE4" w:rsidRDefault="00F43DE4" w:rsidP="00F43DE4"/>
    <w:p w14:paraId="7FD0AF00" w14:textId="77777777" w:rsidR="00D77148" w:rsidRPr="00D64FF5" w:rsidRDefault="00D77148">
      <w:pPr>
        <w:rPr>
          <w:sz w:val="6"/>
        </w:rPr>
      </w:pPr>
    </w:p>
    <w:tbl>
      <w:tblPr>
        <w:tblStyle w:val="TableGrid"/>
        <w:tblW w:w="10980" w:type="dxa"/>
        <w:tblInd w:w="-905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5072"/>
        <w:gridCol w:w="4585"/>
      </w:tblGrid>
      <w:tr w:rsidR="00D77148" w14:paraId="280F96B8" w14:textId="77777777" w:rsidTr="00F43DE4">
        <w:trPr>
          <w:trHeight w:val="432"/>
        </w:trPr>
        <w:tc>
          <w:tcPr>
            <w:tcW w:w="1323" w:type="dxa"/>
          </w:tcPr>
          <w:p w14:paraId="03D69BD3" w14:textId="65DBFF8E" w:rsidR="00D77148" w:rsidRDefault="00D77148">
            <w:r w:rsidRPr="004501F6">
              <w:t>0</w:t>
            </w:r>
            <w:r w:rsidR="00E31C64">
              <w:t>9</w:t>
            </w:r>
            <w:r w:rsidRPr="004501F6">
              <w:t>:</w:t>
            </w:r>
            <w:r w:rsidR="00024568">
              <w:t>15</w:t>
            </w:r>
            <w:r w:rsidRPr="004501F6">
              <w:t>-0</w:t>
            </w:r>
            <w:r w:rsidR="00E31C64">
              <w:t>9</w:t>
            </w:r>
            <w:r w:rsidRPr="004501F6">
              <w:t>:</w:t>
            </w:r>
            <w:r w:rsidR="00024568">
              <w:t>30</w:t>
            </w:r>
          </w:p>
        </w:tc>
        <w:tc>
          <w:tcPr>
            <w:tcW w:w="5072" w:type="dxa"/>
          </w:tcPr>
          <w:p w14:paraId="5B2494D7" w14:textId="26E0F56F" w:rsidR="00D77148" w:rsidRDefault="00761294">
            <w:r>
              <w:t xml:space="preserve">Welcome and </w:t>
            </w:r>
            <w:r w:rsidR="00D77148" w:rsidRPr="004501F6">
              <w:t>Opening Remarks</w:t>
            </w:r>
          </w:p>
        </w:tc>
        <w:tc>
          <w:tcPr>
            <w:tcW w:w="4585" w:type="dxa"/>
          </w:tcPr>
          <w:p w14:paraId="6D34EDAE" w14:textId="77777777" w:rsidR="00D77148" w:rsidRDefault="009C096F" w:rsidP="00D64FF5">
            <w:pPr>
              <w:rPr>
                <w:i/>
              </w:rPr>
            </w:pPr>
            <w:r w:rsidRPr="009C096F">
              <w:rPr>
                <w:b/>
              </w:rPr>
              <w:t xml:space="preserve">Michele </w:t>
            </w:r>
            <w:proofErr w:type="spellStart"/>
            <w:r w:rsidRPr="009C096F">
              <w:rPr>
                <w:b/>
              </w:rPr>
              <w:t>Polinuk</w:t>
            </w:r>
            <w:proofErr w:type="spellEnd"/>
            <w:r w:rsidR="00D77148" w:rsidRPr="00D64FF5">
              <w:t xml:space="preserve">, </w:t>
            </w:r>
            <w:r w:rsidR="008D6857" w:rsidRPr="008D6857">
              <w:rPr>
                <w:i/>
              </w:rPr>
              <w:t>Chair,</w:t>
            </w:r>
            <w:r w:rsidR="008D6857">
              <w:t xml:space="preserve"> </w:t>
            </w:r>
            <w:r w:rsidR="00D302CE" w:rsidRPr="00E00A01">
              <w:rPr>
                <w:i/>
              </w:rPr>
              <w:t xml:space="preserve">IERHA </w:t>
            </w:r>
            <w:r w:rsidR="00701AEA" w:rsidRPr="00E00A01">
              <w:rPr>
                <w:i/>
              </w:rPr>
              <w:t xml:space="preserve">Board </w:t>
            </w:r>
            <w:r w:rsidR="008D6857" w:rsidRPr="00E00A01">
              <w:rPr>
                <w:i/>
              </w:rPr>
              <w:t>of Directors</w:t>
            </w:r>
          </w:p>
          <w:p w14:paraId="256ED5DF" w14:textId="361F3DAA" w:rsidR="00761294" w:rsidRPr="00F43DE4" w:rsidRDefault="00761294" w:rsidP="00D64FF5">
            <w:pPr>
              <w:rPr>
                <w:i/>
              </w:rPr>
            </w:pPr>
            <w:r>
              <w:rPr>
                <w:b/>
              </w:rPr>
              <w:t>Marion Ellis</w:t>
            </w:r>
            <w:r w:rsidRPr="00D64FF5">
              <w:t>,</w:t>
            </w:r>
            <w:r w:rsidRPr="00F0010D">
              <w:rPr>
                <w:i/>
              </w:rPr>
              <w:t xml:space="preserve"> </w:t>
            </w:r>
            <w:r w:rsidRPr="00D64FF5">
              <w:rPr>
                <w:i/>
              </w:rPr>
              <w:t>C</w:t>
            </w:r>
            <w:r>
              <w:rPr>
                <w:i/>
              </w:rPr>
              <w:t xml:space="preserve">hief </w:t>
            </w:r>
            <w:r w:rsidRPr="00D64FF5">
              <w:rPr>
                <w:i/>
              </w:rPr>
              <w:t>E</w:t>
            </w:r>
            <w:r>
              <w:rPr>
                <w:i/>
              </w:rPr>
              <w:t xml:space="preserve">xecutive </w:t>
            </w:r>
            <w:r w:rsidRPr="00D64FF5">
              <w:rPr>
                <w:i/>
              </w:rPr>
              <w:t>O</w:t>
            </w:r>
            <w:r>
              <w:rPr>
                <w:i/>
              </w:rPr>
              <w:t xml:space="preserve">fficer, </w:t>
            </w:r>
            <w:r w:rsidRPr="00F0010D">
              <w:rPr>
                <w:i/>
              </w:rPr>
              <w:t>IERHA</w:t>
            </w:r>
          </w:p>
        </w:tc>
      </w:tr>
      <w:tr w:rsidR="00D7572C" w14:paraId="5FFB5C29" w14:textId="77777777" w:rsidTr="00F43DE4">
        <w:trPr>
          <w:trHeight w:val="432"/>
        </w:trPr>
        <w:tc>
          <w:tcPr>
            <w:tcW w:w="1323" w:type="dxa"/>
          </w:tcPr>
          <w:p w14:paraId="5366369D" w14:textId="71D68FBE" w:rsidR="00D7572C" w:rsidRDefault="00D7572C">
            <w:r>
              <w:t>0</w:t>
            </w:r>
            <w:r w:rsidR="00E31C64">
              <w:t>9:</w:t>
            </w:r>
            <w:r w:rsidR="00024568">
              <w:t>30</w:t>
            </w:r>
            <w:r>
              <w:t>-0</w:t>
            </w:r>
            <w:r w:rsidR="00E31C64">
              <w:t>9</w:t>
            </w:r>
            <w:r>
              <w:t>:</w:t>
            </w:r>
            <w:r w:rsidR="00024568">
              <w:t>3</w:t>
            </w:r>
            <w:r w:rsidR="00953F78">
              <w:t>2</w:t>
            </w:r>
          </w:p>
        </w:tc>
        <w:tc>
          <w:tcPr>
            <w:tcW w:w="5072" w:type="dxa"/>
          </w:tcPr>
          <w:p w14:paraId="134A0B9D" w14:textId="77777777" w:rsidR="00D7572C" w:rsidRPr="00026BDC" w:rsidRDefault="00D7572C">
            <w:r w:rsidRPr="00026BDC">
              <w:t>Tr</w:t>
            </w:r>
            <w:r w:rsidR="00D302CE" w:rsidRPr="00026BDC">
              <w:t xml:space="preserve">aditional </w:t>
            </w:r>
            <w:r w:rsidRPr="00026BDC">
              <w:t>Land</w:t>
            </w:r>
            <w:r w:rsidR="00D302CE" w:rsidRPr="00026BDC">
              <w:t>s</w:t>
            </w:r>
            <w:r w:rsidRPr="00026BDC">
              <w:t xml:space="preserve"> Acknowledgment</w:t>
            </w:r>
          </w:p>
        </w:tc>
        <w:tc>
          <w:tcPr>
            <w:tcW w:w="4585" w:type="dxa"/>
          </w:tcPr>
          <w:p w14:paraId="1AAC5310" w14:textId="1961499F" w:rsidR="00761294" w:rsidRPr="00761294" w:rsidRDefault="00761294" w:rsidP="00761294">
            <w:pPr>
              <w:spacing w:after="120"/>
              <w:ind w:left="1786" w:hanging="1786"/>
              <w:rPr>
                <w:i/>
              </w:rPr>
            </w:pPr>
            <w:r w:rsidRPr="00761294">
              <w:rPr>
                <w:b/>
              </w:rPr>
              <w:t>Debbie Fiebelkorn</w:t>
            </w:r>
            <w:r w:rsidR="00E00A01" w:rsidRPr="00E00A01">
              <w:rPr>
                <w:i/>
              </w:rPr>
              <w:t>,</w:t>
            </w:r>
            <w:r w:rsidR="00E00A01">
              <w:rPr>
                <w:b/>
              </w:rPr>
              <w:t xml:space="preserve"> </w:t>
            </w:r>
            <w:r w:rsidR="00CA1BF7" w:rsidRPr="00E00A01">
              <w:rPr>
                <w:rFonts w:cstheme="minorHAnsi"/>
                <w:i/>
              </w:rPr>
              <w:t xml:space="preserve">IERHA </w:t>
            </w:r>
            <w:r w:rsidR="00CA1BF7" w:rsidRPr="00E00A01">
              <w:rPr>
                <w:i/>
              </w:rPr>
              <w:t>Board of Directors</w:t>
            </w:r>
          </w:p>
        </w:tc>
      </w:tr>
      <w:tr w:rsidR="0039745D" w14:paraId="2E47D917" w14:textId="77777777" w:rsidTr="00F43DE4">
        <w:trPr>
          <w:trHeight w:val="432"/>
        </w:trPr>
        <w:tc>
          <w:tcPr>
            <w:tcW w:w="1323" w:type="dxa"/>
          </w:tcPr>
          <w:p w14:paraId="5E403B38" w14:textId="01A52975" w:rsidR="0039745D" w:rsidRDefault="0039745D" w:rsidP="0039745D">
            <w:r w:rsidRPr="00CA1BF7">
              <w:t>09:</w:t>
            </w:r>
            <w:r>
              <w:t>3</w:t>
            </w:r>
            <w:r w:rsidR="00953F78">
              <w:t>2</w:t>
            </w:r>
            <w:r w:rsidRPr="00CA1BF7">
              <w:t>-09:</w:t>
            </w:r>
            <w:r>
              <w:t>4</w:t>
            </w:r>
            <w:r w:rsidR="00953F78">
              <w:t>0</w:t>
            </w:r>
          </w:p>
        </w:tc>
        <w:tc>
          <w:tcPr>
            <w:tcW w:w="5072" w:type="dxa"/>
          </w:tcPr>
          <w:p w14:paraId="612CCD2D" w14:textId="169931A7" w:rsidR="0039745D" w:rsidRPr="00026BDC" w:rsidRDefault="0039745D" w:rsidP="0039745D">
            <w:r>
              <w:t xml:space="preserve">Planning Guidance and Review of Provincial Priorities  </w:t>
            </w:r>
          </w:p>
        </w:tc>
        <w:tc>
          <w:tcPr>
            <w:tcW w:w="4585" w:type="dxa"/>
          </w:tcPr>
          <w:p w14:paraId="0EC81E87" w14:textId="0E129D2D" w:rsidR="0039745D" w:rsidRPr="00761294" w:rsidRDefault="0039745D" w:rsidP="0039745D">
            <w:pPr>
              <w:spacing w:after="120"/>
              <w:ind w:left="1786" w:hanging="1786"/>
              <w:rPr>
                <w:b/>
              </w:rPr>
            </w:pPr>
            <w:r w:rsidRPr="007A658C">
              <w:rPr>
                <w:b/>
              </w:rPr>
              <w:t>Marion Ellis</w:t>
            </w:r>
            <w:r w:rsidRPr="007A658C">
              <w:t xml:space="preserve">, </w:t>
            </w:r>
            <w:r w:rsidRPr="007A658C">
              <w:rPr>
                <w:i/>
              </w:rPr>
              <w:t>Chief Executive Officer</w:t>
            </w:r>
            <w:r>
              <w:rPr>
                <w:i/>
              </w:rPr>
              <w:t xml:space="preserve">, </w:t>
            </w:r>
            <w:r w:rsidRPr="00F0010D">
              <w:rPr>
                <w:i/>
              </w:rPr>
              <w:t>IERHA</w:t>
            </w:r>
          </w:p>
        </w:tc>
      </w:tr>
      <w:tr w:rsidR="00F43DE4" w:rsidRPr="00735AA2" w14:paraId="593492E0" w14:textId="77777777" w:rsidTr="001344C5">
        <w:trPr>
          <w:trHeight w:val="490"/>
        </w:trPr>
        <w:tc>
          <w:tcPr>
            <w:tcW w:w="1323" w:type="dxa"/>
          </w:tcPr>
          <w:p w14:paraId="50EA105A" w14:textId="4D8CA06D" w:rsidR="00F43DE4" w:rsidRPr="007F104D" w:rsidRDefault="00F43DE4" w:rsidP="006E7E23">
            <w:r>
              <w:t>09:40</w:t>
            </w:r>
            <w:r w:rsidRPr="007F104D">
              <w:t>-10:</w:t>
            </w:r>
            <w:r>
              <w:t>05</w:t>
            </w:r>
          </w:p>
        </w:tc>
        <w:tc>
          <w:tcPr>
            <w:tcW w:w="9657" w:type="dxa"/>
            <w:gridSpan w:val="2"/>
          </w:tcPr>
          <w:p w14:paraId="717CBB91" w14:textId="0CAD6DA2" w:rsidR="00F43DE4" w:rsidRPr="00F43DE4" w:rsidRDefault="00F43DE4" w:rsidP="006E7E23">
            <w:pPr>
              <w:rPr>
                <w:b/>
                <w:i/>
              </w:rPr>
            </w:pPr>
            <w:r w:rsidRPr="00F43DE4">
              <w:rPr>
                <w:b/>
              </w:rPr>
              <w:t>Objective #1: Review IERHA Mission/Vision/Values</w:t>
            </w:r>
          </w:p>
        </w:tc>
      </w:tr>
      <w:tr w:rsidR="00F43DE4" w14:paraId="6F4F782C" w14:textId="77777777" w:rsidTr="00F43DE4">
        <w:trPr>
          <w:trHeight w:val="463"/>
        </w:trPr>
        <w:tc>
          <w:tcPr>
            <w:tcW w:w="1323" w:type="dxa"/>
          </w:tcPr>
          <w:p w14:paraId="346DB86B" w14:textId="74539D71" w:rsidR="00F43DE4" w:rsidRPr="00F43DE4" w:rsidRDefault="00F43DE4" w:rsidP="00642E09">
            <w:r>
              <w:t>10:05-10:30</w:t>
            </w:r>
          </w:p>
        </w:tc>
        <w:tc>
          <w:tcPr>
            <w:tcW w:w="9657" w:type="dxa"/>
            <w:gridSpan w:val="2"/>
          </w:tcPr>
          <w:p w14:paraId="2F807D30" w14:textId="4E6D0A35" w:rsidR="00F43DE4" w:rsidRPr="00F43DE4" w:rsidRDefault="00F43DE4" w:rsidP="003E04A6">
            <w:pPr>
              <w:spacing w:after="60"/>
              <w:ind w:left="1785" w:hanging="1785"/>
              <w:rPr>
                <w:b/>
                <w:i/>
              </w:rPr>
            </w:pPr>
            <w:r w:rsidRPr="00F43DE4">
              <w:rPr>
                <w:b/>
              </w:rPr>
              <w:t xml:space="preserve">Objective #2: Current State Overview </w:t>
            </w:r>
          </w:p>
        </w:tc>
      </w:tr>
      <w:tr w:rsidR="00642E09" w14:paraId="556DD981" w14:textId="77777777" w:rsidTr="00F43DE4">
        <w:tc>
          <w:tcPr>
            <w:tcW w:w="1323" w:type="dxa"/>
            <w:shd w:val="clear" w:color="auto" w:fill="D9D9D9" w:themeFill="background1" w:themeFillShade="D9"/>
          </w:tcPr>
          <w:p w14:paraId="447D8978" w14:textId="1CA47F65" w:rsidR="00642E09" w:rsidRDefault="00642E09" w:rsidP="00642E09">
            <w:r>
              <w:t>10:</w:t>
            </w:r>
            <w:r w:rsidR="00024568">
              <w:t>30</w:t>
            </w:r>
            <w:r>
              <w:t>-10:</w:t>
            </w:r>
            <w:r w:rsidR="00024568">
              <w:t>45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14:paraId="1F0F8DC6" w14:textId="15663797" w:rsidR="00642E09" w:rsidRDefault="00642E09" w:rsidP="00642E09">
            <w:r>
              <w:t>BREAK</w:t>
            </w:r>
          </w:p>
        </w:tc>
        <w:tc>
          <w:tcPr>
            <w:tcW w:w="4585" w:type="dxa"/>
            <w:shd w:val="clear" w:color="auto" w:fill="D9D9D9" w:themeFill="background1" w:themeFillShade="D9"/>
          </w:tcPr>
          <w:p w14:paraId="32BE9BDA" w14:textId="77777777" w:rsidR="00642E09" w:rsidRDefault="00642E09" w:rsidP="00642E09">
            <w:pPr>
              <w:spacing w:after="60"/>
              <w:ind w:left="1785" w:hanging="1785"/>
              <w:rPr>
                <w:b/>
              </w:rPr>
            </w:pPr>
          </w:p>
        </w:tc>
      </w:tr>
      <w:tr w:rsidR="00F43DE4" w14:paraId="1F9A28A9" w14:textId="77777777" w:rsidTr="00F43DE4">
        <w:trPr>
          <w:trHeight w:val="472"/>
        </w:trPr>
        <w:tc>
          <w:tcPr>
            <w:tcW w:w="1323" w:type="dxa"/>
          </w:tcPr>
          <w:p w14:paraId="3C154D54" w14:textId="5F6A6247" w:rsidR="00F43DE4" w:rsidRDefault="00F43DE4" w:rsidP="00642E09">
            <w:r>
              <w:t>10:45-11:10</w:t>
            </w:r>
          </w:p>
        </w:tc>
        <w:tc>
          <w:tcPr>
            <w:tcW w:w="9657" w:type="dxa"/>
            <w:gridSpan w:val="2"/>
          </w:tcPr>
          <w:p w14:paraId="14F1E991" w14:textId="6A327CB3" w:rsidR="00F43DE4" w:rsidRPr="00F43DE4" w:rsidRDefault="00F43DE4" w:rsidP="00642E09">
            <w:pPr>
              <w:spacing w:after="60"/>
              <w:ind w:left="1785" w:hanging="1785"/>
              <w:rPr>
                <w:b/>
              </w:rPr>
            </w:pPr>
            <w:r w:rsidRPr="00F43DE4">
              <w:rPr>
                <w:b/>
              </w:rPr>
              <w:t xml:space="preserve">Objective #3: IERHA Alignment with Provincial Priorities Discussion   </w:t>
            </w:r>
          </w:p>
        </w:tc>
      </w:tr>
      <w:tr w:rsidR="00F43DE4" w14:paraId="56A8FD2C" w14:textId="77777777" w:rsidTr="00F43DE4">
        <w:trPr>
          <w:trHeight w:val="445"/>
        </w:trPr>
        <w:tc>
          <w:tcPr>
            <w:tcW w:w="1323" w:type="dxa"/>
          </w:tcPr>
          <w:p w14:paraId="6D983AD5" w14:textId="3C58ABA1" w:rsidR="00F43DE4" w:rsidRDefault="00F43DE4" w:rsidP="00642E09">
            <w:r>
              <w:t>11:10-12:00</w:t>
            </w:r>
          </w:p>
        </w:tc>
        <w:tc>
          <w:tcPr>
            <w:tcW w:w="9657" w:type="dxa"/>
            <w:gridSpan w:val="2"/>
          </w:tcPr>
          <w:p w14:paraId="0415E2C3" w14:textId="37E28165" w:rsidR="00F43DE4" w:rsidRPr="00F43DE4" w:rsidRDefault="00F43DE4" w:rsidP="00642E09">
            <w:pPr>
              <w:spacing w:after="60"/>
              <w:ind w:left="1785" w:hanging="1785"/>
              <w:rPr>
                <w:b/>
              </w:rPr>
            </w:pPr>
            <w:r w:rsidRPr="00F43DE4">
              <w:rPr>
                <w:b/>
              </w:rPr>
              <w:t>Objective #4: Setting Strategic Direction</w:t>
            </w:r>
          </w:p>
        </w:tc>
      </w:tr>
      <w:tr w:rsidR="00642E09" w14:paraId="55676D7C" w14:textId="77777777" w:rsidTr="00F43DE4">
        <w:trPr>
          <w:trHeight w:val="144"/>
        </w:trPr>
        <w:tc>
          <w:tcPr>
            <w:tcW w:w="1323" w:type="dxa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4ECAF62F" w14:textId="36A04384" w:rsidR="00642E09" w:rsidRPr="00FD0297" w:rsidRDefault="00024568" w:rsidP="00642E0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12:00-12:30</w:t>
            </w:r>
          </w:p>
        </w:tc>
        <w:tc>
          <w:tcPr>
            <w:tcW w:w="5072" w:type="dxa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5B53557E" w14:textId="3527A909" w:rsidR="00400730" w:rsidRDefault="00303508" w:rsidP="00400730">
            <w:r>
              <w:t>L</w:t>
            </w:r>
            <w:r w:rsidR="00F43DE4">
              <w:t xml:space="preserve">UNCH </w:t>
            </w:r>
            <w:r>
              <w:t xml:space="preserve"> </w:t>
            </w:r>
          </w:p>
        </w:tc>
        <w:tc>
          <w:tcPr>
            <w:tcW w:w="4585" w:type="dxa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703BC9C" w14:textId="3FBF155D" w:rsidR="00642E09" w:rsidRPr="00C852EE" w:rsidRDefault="00642E09" w:rsidP="00642E09">
            <w:pPr>
              <w:pStyle w:val="Default"/>
              <w:spacing w:after="60"/>
              <w:ind w:left="1695" w:hanging="169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43DE4" w14:paraId="333CD778" w14:textId="77777777" w:rsidTr="00F43DE4">
        <w:trPr>
          <w:trHeight w:val="472"/>
        </w:trPr>
        <w:tc>
          <w:tcPr>
            <w:tcW w:w="1323" w:type="dxa"/>
            <w:tcBorders>
              <w:bottom w:val="single" w:sz="2" w:space="0" w:color="808080" w:themeColor="background1" w:themeShade="80"/>
            </w:tcBorders>
          </w:tcPr>
          <w:p w14:paraId="59194172" w14:textId="70C54EA6" w:rsidR="00F43DE4" w:rsidRDefault="00F43DE4" w:rsidP="00642E0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12:30-12:55</w:t>
            </w:r>
          </w:p>
        </w:tc>
        <w:tc>
          <w:tcPr>
            <w:tcW w:w="9657" w:type="dxa"/>
            <w:gridSpan w:val="2"/>
            <w:tcBorders>
              <w:bottom w:val="single" w:sz="2" w:space="0" w:color="808080" w:themeColor="background1" w:themeShade="80"/>
            </w:tcBorders>
          </w:tcPr>
          <w:p w14:paraId="7E94F30B" w14:textId="34796348" w:rsidR="00F43DE4" w:rsidRPr="00F43DE4" w:rsidRDefault="00F43DE4" w:rsidP="00642E09">
            <w:pPr>
              <w:pStyle w:val="Default"/>
              <w:spacing w:after="60"/>
              <w:ind w:left="1695" w:hanging="1695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43DE4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Objective #5: IERHA Plan on A Page</w:t>
            </w:r>
          </w:p>
        </w:tc>
      </w:tr>
      <w:tr w:rsidR="00642E09" w14:paraId="2D273D61" w14:textId="77777777" w:rsidTr="00F43DE4">
        <w:tblPrEx>
          <w:tblBorders>
            <w:bottom w:val="single" w:sz="12" w:space="0" w:color="808080" w:themeColor="background1" w:themeShade="80"/>
            <w:insideH w:val="single" w:sz="12" w:space="0" w:color="808080" w:themeColor="background1" w:themeShade="80"/>
          </w:tblBorders>
        </w:tblPrEx>
        <w:trPr>
          <w:trHeight w:val="50"/>
        </w:trPr>
        <w:tc>
          <w:tcPr>
            <w:tcW w:w="1323" w:type="dxa"/>
            <w:tcBorders>
              <w:top w:val="single" w:sz="2" w:space="0" w:color="808080" w:themeColor="background1" w:themeShade="80"/>
            </w:tcBorders>
          </w:tcPr>
          <w:p w14:paraId="08D49E4E" w14:textId="673465FE" w:rsidR="00642E09" w:rsidRDefault="00024568" w:rsidP="00642E09">
            <w:pPr>
              <w:rPr>
                <w:rFonts w:cstheme="minorHAnsi"/>
              </w:rPr>
            </w:pPr>
            <w:r>
              <w:rPr>
                <w:rFonts w:cstheme="minorHAnsi"/>
              </w:rPr>
              <w:t>12:</w:t>
            </w:r>
            <w:r w:rsidR="00F43DE4">
              <w:rPr>
                <w:rFonts w:cstheme="minorHAnsi"/>
              </w:rPr>
              <w:t>55</w:t>
            </w:r>
            <w:r>
              <w:rPr>
                <w:rFonts w:cstheme="minorHAnsi"/>
              </w:rPr>
              <w:t>-01:00</w:t>
            </w:r>
          </w:p>
        </w:tc>
        <w:tc>
          <w:tcPr>
            <w:tcW w:w="5072" w:type="dxa"/>
            <w:tcBorders>
              <w:top w:val="single" w:sz="2" w:space="0" w:color="808080" w:themeColor="background1" w:themeShade="80"/>
            </w:tcBorders>
          </w:tcPr>
          <w:p w14:paraId="5FC9D1E7" w14:textId="1A0EBA71" w:rsidR="00642E09" w:rsidRDefault="00303508" w:rsidP="00642E09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42E09">
              <w:rPr>
                <w:rFonts w:cstheme="minorHAnsi"/>
              </w:rPr>
              <w:t>losing Comments</w:t>
            </w:r>
          </w:p>
        </w:tc>
        <w:tc>
          <w:tcPr>
            <w:tcW w:w="4585" w:type="dxa"/>
            <w:tcBorders>
              <w:top w:val="single" w:sz="2" w:space="0" w:color="808080" w:themeColor="background1" w:themeShade="80"/>
            </w:tcBorders>
          </w:tcPr>
          <w:p w14:paraId="7A15727F" w14:textId="77777777" w:rsidR="00303508" w:rsidRDefault="00303508" w:rsidP="00303508">
            <w:pPr>
              <w:rPr>
                <w:i/>
              </w:rPr>
            </w:pPr>
            <w:r w:rsidRPr="009C096F">
              <w:rPr>
                <w:b/>
              </w:rPr>
              <w:t>Michele Polinuk</w:t>
            </w:r>
            <w:r w:rsidRPr="00D64FF5">
              <w:t xml:space="preserve">, </w:t>
            </w:r>
            <w:r w:rsidRPr="008D6857">
              <w:rPr>
                <w:i/>
              </w:rPr>
              <w:t>Chair,</w:t>
            </w:r>
            <w:r>
              <w:t xml:space="preserve"> </w:t>
            </w:r>
            <w:r w:rsidRPr="00E00A01">
              <w:rPr>
                <w:i/>
              </w:rPr>
              <w:t>IERHA Board of Directors</w:t>
            </w:r>
          </w:p>
          <w:p w14:paraId="5C867444" w14:textId="71808CDE" w:rsidR="00642E09" w:rsidRPr="00303508" w:rsidRDefault="00303508" w:rsidP="00303508">
            <w:pPr>
              <w:rPr>
                <w:i/>
              </w:rPr>
            </w:pPr>
            <w:r>
              <w:rPr>
                <w:b/>
              </w:rPr>
              <w:t>Marion Ellis</w:t>
            </w:r>
            <w:r w:rsidRPr="00D64FF5">
              <w:t>,</w:t>
            </w:r>
            <w:r w:rsidRPr="00F0010D">
              <w:rPr>
                <w:i/>
              </w:rPr>
              <w:t xml:space="preserve"> </w:t>
            </w:r>
            <w:r w:rsidRPr="00D64FF5">
              <w:rPr>
                <w:i/>
              </w:rPr>
              <w:t>C</w:t>
            </w:r>
            <w:r>
              <w:rPr>
                <w:i/>
              </w:rPr>
              <w:t xml:space="preserve">hief </w:t>
            </w:r>
            <w:r w:rsidRPr="00D64FF5">
              <w:rPr>
                <w:i/>
              </w:rPr>
              <w:t>E</w:t>
            </w:r>
            <w:r>
              <w:rPr>
                <w:i/>
              </w:rPr>
              <w:t xml:space="preserve">xecutive </w:t>
            </w:r>
            <w:r w:rsidRPr="00D64FF5">
              <w:rPr>
                <w:i/>
              </w:rPr>
              <w:t>O</w:t>
            </w:r>
            <w:r>
              <w:rPr>
                <w:i/>
              </w:rPr>
              <w:t xml:space="preserve">fficer, </w:t>
            </w:r>
            <w:r w:rsidRPr="00F0010D">
              <w:rPr>
                <w:i/>
              </w:rPr>
              <w:t>IERHA</w:t>
            </w:r>
          </w:p>
        </w:tc>
      </w:tr>
    </w:tbl>
    <w:p w14:paraId="788D14ED" w14:textId="77777777" w:rsidR="00CC0781" w:rsidRDefault="00CC0781" w:rsidP="00CC0781">
      <w:pPr>
        <w:pStyle w:val="Default"/>
        <w:spacing w:after="201"/>
        <w:ind w:left="-900" w:right="-81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CC0781" w:rsidSect="0011380D">
      <w:headerReference w:type="default" r:id="rId8"/>
      <w:pgSz w:w="12240" w:h="15840"/>
      <w:pgMar w:top="1980" w:right="1440" w:bottom="18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D578E0" w16cex:dateUtc="2024-09-03T21:17:00Z"/>
  <w16cex:commentExtensible w16cex:durableId="3A323904" w16cex:dateUtc="2024-09-03T21:19:00Z"/>
  <w16cex:commentExtensible w16cex:durableId="3050577D" w16cex:dateUtc="2024-09-03T21:31:00Z"/>
  <w16cex:commentExtensible w16cex:durableId="0E3504FE" w16cex:dateUtc="2024-09-03T21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A1129" w14:textId="77777777" w:rsidR="00140FDA" w:rsidRDefault="00140FDA" w:rsidP="00727E76">
      <w:pPr>
        <w:spacing w:after="0" w:line="240" w:lineRule="auto"/>
      </w:pPr>
      <w:r>
        <w:separator/>
      </w:r>
    </w:p>
  </w:endnote>
  <w:endnote w:type="continuationSeparator" w:id="0">
    <w:p w14:paraId="3CF2B4E1" w14:textId="77777777" w:rsidR="00140FDA" w:rsidRDefault="00140FDA" w:rsidP="0072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E4394" w14:textId="77777777" w:rsidR="00140FDA" w:rsidRDefault="00140FDA" w:rsidP="00727E76">
      <w:pPr>
        <w:spacing w:after="0" w:line="240" w:lineRule="auto"/>
      </w:pPr>
      <w:r>
        <w:separator/>
      </w:r>
    </w:p>
  </w:footnote>
  <w:footnote w:type="continuationSeparator" w:id="0">
    <w:p w14:paraId="11BCC645" w14:textId="77777777" w:rsidR="00140FDA" w:rsidRDefault="00140FDA" w:rsidP="0072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1E13" w14:textId="77777777" w:rsidR="00727E76" w:rsidRDefault="00363A91" w:rsidP="0011380D">
    <w:pPr>
      <w:pStyle w:val="Header"/>
      <w:tabs>
        <w:tab w:val="clear" w:pos="9360"/>
        <w:tab w:val="left" w:pos="705"/>
        <w:tab w:val="right" w:pos="10080"/>
      </w:tabs>
      <w:ind w:right="-72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D6318" wp14:editId="76BF79D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4552950" cy="2558415"/>
          <wp:effectExtent l="0" t="0" r="0" b="0"/>
          <wp:wrapNone/>
          <wp:docPr id="93" name="Picture 5" descr="C:\Users\lcicierski\Documents\Corp communications\IERHA\IERHA Corporate templates\NEW\Letterhead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cicierski\Documents\Corp communications\IERHA\IERHA Corporate templates\NEW\Letterhead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2558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AB1288F" wp14:editId="696DC37F">
          <wp:extent cx="1950720" cy="707390"/>
          <wp:effectExtent l="0" t="0" r="0" b="0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CB5"/>
    <w:multiLevelType w:val="hybridMultilevel"/>
    <w:tmpl w:val="6FB04E28"/>
    <w:lvl w:ilvl="0" w:tplc="4358DD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3259"/>
    <w:multiLevelType w:val="hybridMultilevel"/>
    <w:tmpl w:val="6824B994"/>
    <w:lvl w:ilvl="0" w:tplc="1DCA2FB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4759"/>
    <w:multiLevelType w:val="hybridMultilevel"/>
    <w:tmpl w:val="36C0B870"/>
    <w:lvl w:ilvl="0" w:tplc="F19C89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2308"/>
    <w:multiLevelType w:val="hybridMultilevel"/>
    <w:tmpl w:val="B2A4E0A8"/>
    <w:lvl w:ilvl="0" w:tplc="BB24C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27C9"/>
    <w:multiLevelType w:val="hybridMultilevel"/>
    <w:tmpl w:val="E7449B70"/>
    <w:lvl w:ilvl="0" w:tplc="C1207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52CBB"/>
    <w:multiLevelType w:val="hybridMultilevel"/>
    <w:tmpl w:val="62FA9C30"/>
    <w:lvl w:ilvl="0" w:tplc="789EC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125D"/>
    <w:multiLevelType w:val="hybridMultilevel"/>
    <w:tmpl w:val="F12264E8"/>
    <w:lvl w:ilvl="0" w:tplc="97644BA2">
      <w:start w:val="5"/>
      <w:numFmt w:val="bullet"/>
      <w:lvlText w:val=""/>
      <w:lvlJc w:val="left"/>
      <w:pPr>
        <w:ind w:left="-5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7" w15:restartNumberingAfterBreak="0">
    <w:nsid w:val="6327155D"/>
    <w:multiLevelType w:val="hybridMultilevel"/>
    <w:tmpl w:val="BA68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159A5"/>
    <w:multiLevelType w:val="hybridMultilevel"/>
    <w:tmpl w:val="868C2244"/>
    <w:lvl w:ilvl="0" w:tplc="7E82B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B7635"/>
    <w:multiLevelType w:val="hybridMultilevel"/>
    <w:tmpl w:val="726E5BC8"/>
    <w:lvl w:ilvl="0" w:tplc="0CC2D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81"/>
    <w:rsid w:val="00017B34"/>
    <w:rsid w:val="00024568"/>
    <w:rsid w:val="00026BDC"/>
    <w:rsid w:val="00090337"/>
    <w:rsid w:val="000C565A"/>
    <w:rsid w:val="0011380D"/>
    <w:rsid w:val="00116C06"/>
    <w:rsid w:val="00140FDA"/>
    <w:rsid w:val="0016467C"/>
    <w:rsid w:val="00185780"/>
    <w:rsid w:val="00191194"/>
    <w:rsid w:val="001966AE"/>
    <w:rsid w:val="001B3500"/>
    <w:rsid w:val="001E780B"/>
    <w:rsid w:val="001F3056"/>
    <w:rsid w:val="00202341"/>
    <w:rsid w:val="00236B95"/>
    <w:rsid w:val="00240637"/>
    <w:rsid w:val="00246722"/>
    <w:rsid w:val="002511D2"/>
    <w:rsid w:val="002738B7"/>
    <w:rsid w:val="00292D13"/>
    <w:rsid w:val="002C1348"/>
    <w:rsid w:val="002E6885"/>
    <w:rsid w:val="002E7A1B"/>
    <w:rsid w:val="00303508"/>
    <w:rsid w:val="00363A91"/>
    <w:rsid w:val="0037065F"/>
    <w:rsid w:val="00387BFC"/>
    <w:rsid w:val="0039745D"/>
    <w:rsid w:val="003A44DD"/>
    <w:rsid w:val="003A589F"/>
    <w:rsid w:val="003E04A6"/>
    <w:rsid w:val="003F1E22"/>
    <w:rsid w:val="00400730"/>
    <w:rsid w:val="00415863"/>
    <w:rsid w:val="0041777A"/>
    <w:rsid w:val="00431C75"/>
    <w:rsid w:val="00433E7B"/>
    <w:rsid w:val="00436B45"/>
    <w:rsid w:val="004501F6"/>
    <w:rsid w:val="00454154"/>
    <w:rsid w:val="00464A41"/>
    <w:rsid w:val="00482C81"/>
    <w:rsid w:val="004837DA"/>
    <w:rsid w:val="004B0DA8"/>
    <w:rsid w:val="004F4186"/>
    <w:rsid w:val="00501FAC"/>
    <w:rsid w:val="00504C3F"/>
    <w:rsid w:val="0052187B"/>
    <w:rsid w:val="005253E5"/>
    <w:rsid w:val="00546E82"/>
    <w:rsid w:val="0055450D"/>
    <w:rsid w:val="005868F9"/>
    <w:rsid w:val="005A5106"/>
    <w:rsid w:val="005A6EF5"/>
    <w:rsid w:val="005C35DB"/>
    <w:rsid w:val="005D3368"/>
    <w:rsid w:val="005D604B"/>
    <w:rsid w:val="00615BCF"/>
    <w:rsid w:val="00635B22"/>
    <w:rsid w:val="00642E09"/>
    <w:rsid w:val="00691E91"/>
    <w:rsid w:val="00695EC3"/>
    <w:rsid w:val="006B06B4"/>
    <w:rsid w:val="006E4102"/>
    <w:rsid w:val="006E7BBA"/>
    <w:rsid w:val="006E7F06"/>
    <w:rsid w:val="006F316F"/>
    <w:rsid w:val="00701AEA"/>
    <w:rsid w:val="007159ED"/>
    <w:rsid w:val="00727E76"/>
    <w:rsid w:val="00730657"/>
    <w:rsid w:val="00735AA2"/>
    <w:rsid w:val="00740232"/>
    <w:rsid w:val="007473FA"/>
    <w:rsid w:val="00754E1C"/>
    <w:rsid w:val="00761294"/>
    <w:rsid w:val="007A109A"/>
    <w:rsid w:val="007A658C"/>
    <w:rsid w:val="007C4456"/>
    <w:rsid w:val="007F104D"/>
    <w:rsid w:val="00817E34"/>
    <w:rsid w:val="00831CB2"/>
    <w:rsid w:val="00873EBB"/>
    <w:rsid w:val="00895140"/>
    <w:rsid w:val="008D6857"/>
    <w:rsid w:val="008D726A"/>
    <w:rsid w:val="008F2F99"/>
    <w:rsid w:val="00931AB3"/>
    <w:rsid w:val="009348B8"/>
    <w:rsid w:val="009441AD"/>
    <w:rsid w:val="00953F78"/>
    <w:rsid w:val="009770CA"/>
    <w:rsid w:val="00980BEC"/>
    <w:rsid w:val="009967E1"/>
    <w:rsid w:val="009B677B"/>
    <w:rsid w:val="009C096F"/>
    <w:rsid w:val="00A006BB"/>
    <w:rsid w:val="00A0646C"/>
    <w:rsid w:val="00A72FF1"/>
    <w:rsid w:val="00AE745B"/>
    <w:rsid w:val="00AF6CFD"/>
    <w:rsid w:val="00B0592D"/>
    <w:rsid w:val="00B165A4"/>
    <w:rsid w:val="00B23225"/>
    <w:rsid w:val="00B26483"/>
    <w:rsid w:val="00B854C0"/>
    <w:rsid w:val="00BB3ED5"/>
    <w:rsid w:val="00BB590A"/>
    <w:rsid w:val="00BC3794"/>
    <w:rsid w:val="00BD33FD"/>
    <w:rsid w:val="00BD7572"/>
    <w:rsid w:val="00BE69AC"/>
    <w:rsid w:val="00BF204D"/>
    <w:rsid w:val="00BF4BDD"/>
    <w:rsid w:val="00C65873"/>
    <w:rsid w:val="00C70958"/>
    <w:rsid w:val="00C71B56"/>
    <w:rsid w:val="00C852EE"/>
    <w:rsid w:val="00CA1BF7"/>
    <w:rsid w:val="00CB22CF"/>
    <w:rsid w:val="00CC0781"/>
    <w:rsid w:val="00CD0845"/>
    <w:rsid w:val="00CF1FDA"/>
    <w:rsid w:val="00CF6907"/>
    <w:rsid w:val="00D21448"/>
    <w:rsid w:val="00D302CE"/>
    <w:rsid w:val="00D64FF5"/>
    <w:rsid w:val="00D704BD"/>
    <w:rsid w:val="00D7572C"/>
    <w:rsid w:val="00D77148"/>
    <w:rsid w:val="00DC12D2"/>
    <w:rsid w:val="00E00A01"/>
    <w:rsid w:val="00E03FFB"/>
    <w:rsid w:val="00E228C3"/>
    <w:rsid w:val="00E31C64"/>
    <w:rsid w:val="00E76237"/>
    <w:rsid w:val="00E769B6"/>
    <w:rsid w:val="00E82D17"/>
    <w:rsid w:val="00E91E9E"/>
    <w:rsid w:val="00EB0A88"/>
    <w:rsid w:val="00EF3172"/>
    <w:rsid w:val="00F0010D"/>
    <w:rsid w:val="00F063FC"/>
    <w:rsid w:val="00F43DE4"/>
    <w:rsid w:val="00F460F5"/>
    <w:rsid w:val="00F52AA0"/>
    <w:rsid w:val="00F770A9"/>
    <w:rsid w:val="00F92614"/>
    <w:rsid w:val="00FB16BE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C8755"/>
  <w15:chartTrackingRefBased/>
  <w15:docId w15:val="{0939B08A-301F-4719-BE5B-9E681E2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45D"/>
  </w:style>
  <w:style w:type="paragraph" w:styleId="Heading1">
    <w:name w:val="heading 1"/>
    <w:basedOn w:val="Normal"/>
    <w:next w:val="Normal"/>
    <w:link w:val="Heading1Char"/>
    <w:uiPriority w:val="9"/>
    <w:qFormat/>
    <w:rsid w:val="00D77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8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E76"/>
  </w:style>
  <w:style w:type="paragraph" w:styleId="Footer">
    <w:name w:val="footer"/>
    <w:basedOn w:val="Normal"/>
    <w:link w:val="FooterChar"/>
    <w:uiPriority w:val="99"/>
    <w:unhideWhenUsed/>
    <w:rsid w:val="0072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E76"/>
  </w:style>
  <w:style w:type="character" w:styleId="CommentReference">
    <w:name w:val="annotation reference"/>
    <w:basedOn w:val="DefaultParagraphFont"/>
    <w:uiPriority w:val="99"/>
    <w:semiHidden/>
    <w:unhideWhenUsed/>
    <w:rsid w:val="00AE7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4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6E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7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1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7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08C7-06BF-4AE0-9A09-0F54F290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802</Characters>
  <Application>Microsoft Office Word</Application>
  <DocSecurity>4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Matear</dc:creator>
  <cp:keywords/>
  <dc:description/>
  <cp:lastModifiedBy>Breann Zelenitsky</cp:lastModifiedBy>
  <cp:revision>2</cp:revision>
  <cp:lastPrinted>2024-09-03T16:56:00Z</cp:lastPrinted>
  <dcterms:created xsi:type="dcterms:W3CDTF">2024-09-04T13:30:00Z</dcterms:created>
  <dcterms:modified xsi:type="dcterms:W3CDTF">2024-09-04T13:30:00Z</dcterms:modified>
</cp:coreProperties>
</file>